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44645" w:rsidRPr="00B44645" w:rsidRDefault="00B44645" w:rsidP="00B4464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val="kk-KZ" w:eastAsia="ru-RU"/>
        </w:rPr>
      </w:pPr>
      <w:r w:rsidRPr="00B44645">
        <w:rPr>
          <w:rFonts w:ascii="Times New Roman" w:eastAsia="Times New Roman" w:hAnsi="Times New Roman" w:cs="Times New Roman"/>
          <w:b/>
          <w:bCs/>
          <w:sz w:val="28"/>
          <w:szCs w:val="28"/>
          <w:lang w:val="kk-KZ" w:eastAsia="ru-RU"/>
        </w:rPr>
        <w:t>2 тапсырма. Мөлшері белгіленген тапсырыспен қорларды басқару жүйесінің параметрлерін есептеу</w:t>
      </w:r>
    </w:p>
    <w:p w:rsidR="00B44645" w:rsidRPr="00B44645" w:rsidRDefault="00B44645" w:rsidP="00B4464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B44645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       Мөлшері белгіленген тапсырыспен жүйенің параметрлерін анықтау керек. Мөлшері белгіленген тапсырыспен қорларды басқару жүйесінің параметрлерін есептеу тәртібі 2-кестеде келтірілген, алғашқы берілістер 1-кестеде берілген. Жұмыс күнінің саны 226. </w:t>
      </w:r>
    </w:p>
    <w:p w:rsidR="00B44645" w:rsidRPr="00B44645" w:rsidRDefault="00B44645" w:rsidP="00B4464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B4464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 – </w:t>
      </w:r>
      <w:r w:rsidRPr="00B44645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кесте. Алғашқы берілістер</w:t>
      </w:r>
    </w:p>
    <w:tbl>
      <w:tblPr>
        <w:tblW w:w="964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5"/>
        <w:gridCol w:w="710"/>
        <w:gridCol w:w="709"/>
        <w:gridCol w:w="710"/>
        <w:gridCol w:w="709"/>
        <w:gridCol w:w="709"/>
        <w:gridCol w:w="708"/>
        <w:gridCol w:w="709"/>
        <w:gridCol w:w="709"/>
        <w:gridCol w:w="709"/>
        <w:gridCol w:w="708"/>
      </w:tblGrid>
      <w:tr w:rsidR="00B44645" w:rsidRPr="00B44645" w:rsidTr="00183033">
        <w:trPr>
          <w:cantSplit/>
          <w:trHeight w:val="650"/>
        </w:trPr>
        <w:tc>
          <w:tcPr>
            <w:tcW w:w="255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4645" w:rsidRPr="00B44645" w:rsidRDefault="00B44645" w:rsidP="00B446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</w:pPr>
          </w:p>
          <w:p w:rsidR="00B44645" w:rsidRPr="00B44645" w:rsidRDefault="00B44645" w:rsidP="00B446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</w:pPr>
            <w:r w:rsidRPr="00B44645"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  <w:t>Алғашқы берілістер</w:t>
            </w:r>
          </w:p>
        </w:tc>
        <w:tc>
          <w:tcPr>
            <w:tcW w:w="709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4645" w:rsidRPr="00B44645" w:rsidRDefault="00B44645" w:rsidP="00B44645">
            <w:pPr>
              <w:keepNext/>
              <w:spacing w:after="0" w:line="240" w:lineRule="auto"/>
              <w:ind w:firstLine="142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</w:pPr>
            <w:r w:rsidRPr="00B44645"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  <w:t>нұсқалар</w:t>
            </w:r>
          </w:p>
        </w:tc>
      </w:tr>
      <w:tr w:rsidR="00B44645" w:rsidRPr="00B44645" w:rsidTr="00183033">
        <w:trPr>
          <w:cantSplit/>
        </w:trPr>
        <w:tc>
          <w:tcPr>
            <w:tcW w:w="25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4645" w:rsidRPr="00B44645" w:rsidRDefault="00B44645" w:rsidP="00B446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4645" w:rsidRPr="00B44645" w:rsidRDefault="00B44645" w:rsidP="00B446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46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4645" w:rsidRPr="00B44645" w:rsidRDefault="00B44645" w:rsidP="00B446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46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4645" w:rsidRPr="00B44645" w:rsidRDefault="00B44645" w:rsidP="00B446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46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4645" w:rsidRPr="00B44645" w:rsidRDefault="00B44645" w:rsidP="00B446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46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4645" w:rsidRPr="00B44645" w:rsidRDefault="00B44645" w:rsidP="00B446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46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4645" w:rsidRPr="00B44645" w:rsidRDefault="00B44645" w:rsidP="00B446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46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4645" w:rsidRPr="00B44645" w:rsidRDefault="00B44645" w:rsidP="00B446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46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4645" w:rsidRPr="00B44645" w:rsidRDefault="00B44645" w:rsidP="00B446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46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4645" w:rsidRPr="00B44645" w:rsidRDefault="00B44645" w:rsidP="00B446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46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4645" w:rsidRPr="00B44645" w:rsidRDefault="00B44645" w:rsidP="00B446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46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</w:tr>
      <w:tr w:rsidR="00B44645" w:rsidRPr="00B44645" w:rsidTr="00183033">
        <w:trPr>
          <w:trHeight w:val="583"/>
        </w:trPr>
        <w:tc>
          <w:tcPr>
            <w:tcW w:w="2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4645" w:rsidRPr="00B44645" w:rsidRDefault="00B44645" w:rsidP="00B4464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4645"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  <w:t xml:space="preserve">Материалдарға деген жылдық қажеттілік, дана 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4645" w:rsidRPr="00B44645" w:rsidRDefault="00B44645" w:rsidP="00B446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44645" w:rsidRPr="00B44645" w:rsidRDefault="00B44645" w:rsidP="00B446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46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1300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4645" w:rsidRPr="00B44645" w:rsidRDefault="00B44645" w:rsidP="00B446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44645" w:rsidRPr="00B44645" w:rsidRDefault="00B44645" w:rsidP="00B446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46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1550</w:t>
            </w:r>
          </w:p>
          <w:p w:rsidR="00B44645" w:rsidRPr="00B44645" w:rsidRDefault="00B44645" w:rsidP="00B446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4645" w:rsidRPr="00B44645" w:rsidRDefault="00B44645" w:rsidP="00B446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44645" w:rsidRPr="00B44645" w:rsidRDefault="00B44645" w:rsidP="00B446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46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1700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4645" w:rsidRPr="00B44645" w:rsidRDefault="00B44645" w:rsidP="00B446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44645" w:rsidRPr="00B44645" w:rsidRDefault="00B44645" w:rsidP="00B446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46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1800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4645" w:rsidRPr="00B44645" w:rsidRDefault="00B44645" w:rsidP="00B446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44645" w:rsidRPr="00B44645" w:rsidRDefault="00B44645" w:rsidP="00B446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46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1900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4645" w:rsidRPr="00B44645" w:rsidRDefault="00B44645" w:rsidP="00B446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44645" w:rsidRPr="00B44645" w:rsidRDefault="00B44645" w:rsidP="00B446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46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1200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4645" w:rsidRPr="00B44645" w:rsidRDefault="00B44645" w:rsidP="00B446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44645" w:rsidRPr="00B44645" w:rsidRDefault="00B44645" w:rsidP="00B446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46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1400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4645" w:rsidRPr="00B44645" w:rsidRDefault="00B44645" w:rsidP="00B446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44645" w:rsidRPr="00B44645" w:rsidRDefault="00B44645" w:rsidP="00B446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46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1600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4645" w:rsidRPr="00B44645" w:rsidRDefault="00B44645" w:rsidP="00B446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44645" w:rsidRPr="00B44645" w:rsidRDefault="00B44645" w:rsidP="00B446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46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1100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4645" w:rsidRPr="00B44645" w:rsidRDefault="00B44645" w:rsidP="00B446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44645" w:rsidRPr="00B44645" w:rsidRDefault="00B44645" w:rsidP="00B446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46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1000</w:t>
            </w:r>
          </w:p>
        </w:tc>
      </w:tr>
      <w:tr w:rsidR="00B44645" w:rsidRPr="00B44645" w:rsidTr="00183033">
        <w:tc>
          <w:tcPr>
            <w:tcW w:w="2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4645" w:rsidRPr="00B44645" w:rsidRDefault="00B44645" w:rsidP="00B4464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4645"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  <w:t xml:space="preserve">Тапсырыстың тиімді мөлшері, дана 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4645" w:rsidRPr="00B44645" w:rsidRDefault="00B44645" w:rsidP="00B446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44645" w:rsidRPr="00B44645" w:rsidRDefault="00B44645" w:rsidP="00B446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46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4645" w:rsidRPr="00B44645" w:rsidRDefault="00B44645" w:rsidP="00B446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44645" w:rsidRPr="00B44645" w:rsidRDefault="00B44645" w:rsidP="00B446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46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4645" w:rsidRPr="00B44645" w:rsidRDefault="00B44645" w:rsidP="00B446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44645" w:rsidRPr="00B44645" w:rsidRDefault="00B44645" w:rsidP="00B446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46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4645" w:rsidRPr="00B44645" w:rsidRDefault="00B44645" w:rsidP="00B446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44645" w:rsidRPr="00B44645" w:rsidRDefault="00B44645" w:rsidP="00B446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46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4645" w:rsidRPr="00B44645" w:rsidRDefault="00B44645" w:rsidP="00B446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44645" w:rsidRPr="00B44645" w:rsidRDefault="00B44645" w:rsidP="00B446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46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4645" w:rsidRPr="00B44645" w:rsidRDefault="00B44645" w:rsidP="00B446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44645" w:rsidRPr="00B44645" w:rsidRDefault="00B44645" w:rsidP="00B446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46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4645" w:rsidRPr="00B44645" w:rsidRDefault="00B44645" w:rsidP="00B446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44645" w:rsidRPr="00B44645" w:rsidRDefault="00B44645" w:rsidP="00B446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46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4645" w:rsidRPr="00B44645" w:rsidRDefault="00B44645" w:rsidP="00B446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44645" w:rsidRPr="00B44645" w:rsidRDefault="00B44645" w:rsidP="00B446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46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4645" w:rsidRPr="00B44645" w:rsidRDefault="00B44645" w:rsidP="00B446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44645" w:rsidRPr="00B44645" w:rsidRDefault="00B44645" w:rsidP="00B446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46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4645" w:rsidRPr="00B44645" w:rsidRDefault="00B44645" w:rsidP="00B446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44645" w:rsidRPr="00B44645" w:rsidRDefault="00B44645" w:rsidP="00B446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46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</w:tr>
      <w:tr w:rsidR="00B44645" w:rsidRPr="00B44645" w:rsidTr="00183033">
        <w:tc>
          <w:tcPr>
            <w:tcW w:w="2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4645" w:rsidRPr="00B44645" w:rsidRDefault="00B44645" w:rsidP="00B4464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4645"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  <w:t>Жеткізу уақыты, күн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4645" w:rsidRPr="00B44645" w:rsidRDefault="00B44645" w:rsidP="00B446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46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4645" w:rsidRPr="00B44645" w:rsidRDefault="00B44645" w:rsidP="00B446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46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4645" w:rsidRPr="00B44645" w:rsidRDefault="00B44645" w:rsidP="00B446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46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4645" w:rsidRPr="00B44645" w:rsidRDefault="00B44645" w:rsidP="00B446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46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4645" w:rsidRPr="00B44645" w:rsidRDefault="00B44645" w:rsidP="00B446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46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4645" w:rsidRPr="00B44645" w:rsidRDefault="00B44645" w:rsidP="00B446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46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4645" w:rsidRPr="00B44645" w:rsidRDefault="00B44645" w:rsidP="00B446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46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4645" w:rsidRPr="00B44645" w:rsidRDefault="00B44645" w:rsidP="00B446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46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4645" w:rsidRPr="00B44645" w:rsidRDefault="00B44645" w:rsidP="00B446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46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4645" w:rsidRPr="00B44645" w:rsidRDefault="00B44645" w:rsidP="00B446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46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B44645" w:rsidRPr="00B44645" w:rsidTr="00183033">
        <w:tc>
          <w:tcPr>
            <w:tcW w:w="2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4645" w:rsidRPr="00B44645" w:rsidRDefault="00B44645" w:rsidP="00B4464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4645"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  <w:t xml:space="preserve">Жеткізу кезінде мүмкін болатын кідірулер, күн 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4645" w:rsidRPr="00B44645" w:rsidRDefault="00B44645" w:rsidP="00B446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46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4645" w:rsidRPr="00B44645" w:rsidRDefault="00B44645" w:rsidP="00B446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46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4645" w:rsidRPr="00B44645" w:rsidRDefault="00B44645" w:rsidP="00B446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46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4645" w:rsidRPr="00B44645" w:rsidRDefault="00B44645" w:rsidP="00B446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46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4645" w:rsidRPr="00B44645" w:rsidRDefault="00B44645" w:rsidP="00B446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46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4645" w:rsidRPr="00B44645" w:rsidRDefault="00B44645" w:rsidP="00B446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46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4645" w:rsidRPr="00B44645" w:rsidRDefault="00B44645" w:rsidP="00B446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46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4645" w:rsidRPr="00B44645" w:rsidRDefault="00B44645" w:rsidP="00B446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46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4645" w:rsidRPr="00B44645" w:rsidRDefault="00B44645" w:rsidP="00B446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46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4645" w:rsidRPr="00B44645" w:rsidRDefault="00B44645" w:rsidP="00B446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46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</w:tbl>
    <w:p w:rsidR="00B44645" w:rsidRPr="00B44645" w:rsidRDefault="00B44645" w:rsidP="00B4464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B44645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2 – кесте. Мөлшері белгіленген тапсырыспен қорларды басқару жүйесінің параметрлерін есептеу тәртібі</w:t>
      </w:r>
    </w:p>
    <w:tbl>
      <w:tblPr>
        <w:tblW w:w="963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245"/>
        <w:gridCol w:w="4394"/>
      </w:tblGrid>
      <w:tr w:rsidR="00B44645" w:rsidRPr="00B44645" w:rsidTr="00B44645"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4645" w:rsidRPr="00B44645" w:rsidRDefault="00B44645" w:rsidP="00B446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</w:pPr>
            <w:r w:rsidRPr="00B44645"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  <w:t>Көрсеткіш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4645" w:rsidRPr="00B44645" w:rsidRDefault="00B44645" w:rsidP="00B446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</w:pPr>
            <w:r w:rsidRPr="00B44645"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  <w:t>Есептеу тәртібі</w:t>
            </w:r>
          </w:p>
        </w:tc>
      </w:tr>
      <w:tr w:rsidR="00B44645" w:rsidRPr="00B44645" w:rsidTr="00B44645"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4645" w:rsidRPr="00B44645" w:rsidRDefault="00B44645" w:rsidP="00B4464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46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  <w:r w:rsidRPr="00B44645"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  <w:t>Қажеттілік</w:t>
            </w:r>
            <w:r w:rsidRPr="00B446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Pr="00B44645"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  <w:t>дана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4645" w:rsidRPr="00B44645" w:rsidRDefault="00B44645" w:rsidP="00B4464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46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B44645" w:rsidRPr="00B44645" w:rsidTr="00B44645"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4645" w:rsidRPr="00B44645" w:rsidRDefault="00B44645" w:rsidP="00B4464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46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  <w:r w:rsidRPr="00B44645"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  <w:t xml:space="preserve">Тапсырыстың оңтайлы мөлшері, дана 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4645" w:rsidRPr="00B44645" w:rsidRDefault="00B44645" w:rsidP="00B4464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46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B44645" w:rsidRPr="00B44645" w:rsidTr="00B44645"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4645" w:rsidRPr="00B44645" w:rsidRDefault="00B44645" w:rsidP="00B4464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46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  <w:r w:rsidRPr="00B44645"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  <w:t xml:space="preserve">Жеткізу уақыты, күн 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4645" w:rsidRPr="00B44645" w:rsidRDefault="00B44645" w:rsidP="00B4464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46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B44645" w:rsidRPr="00B44645" w:rsidTr="00B44645"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4645" w:rsidRPr="00B44645" w:rsidRDefault="00B44645" w:rsidP="00B4464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46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</w:t>
            </w:r>
            <w:r w:rsidRPr="00B44645"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  <w:t>Жеткізу кезінде мүмкін болатын кідірулер, күн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4645" w:rsidRPr="00B44645" w:rsidRDefault="00B44645" w:rsidP="00B4464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46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B44645" w:rsidRPr="00B44645" w:rsidTr="00B44645"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4645" w:rsidRPr="00B44645" w:rsidRDefault="00B44645" w:rsidP="00B4464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46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 </w:t>
            </w:r>
            <w:r w:rsidRPr="00B44645"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  <w:t>Күтілетін бір күндік тұтыну</w:t>
            </w:r>
            <w:r w:rsidRPr="00B446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Pr="00B44645"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  <w:t>дана/күн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4645" w:rsidRPr="00B44645" w:rsidRDefault="00B44645" w:rsidP="00B4464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46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(1):(</w:t>
            </w:r>
            <w:r w:rsidRPr="00B44645"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  <w:t>жұмыс күндерінің саны</w:t>
            </w:r>
            <w:r w:rsidRPr="00B446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</w:tr>
      <w:tr w:rsidR="00B44645" w:rsidRPr="00B44645" w:rsidTr="00B44645"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4645" w:rsidRPr="00B44645" w:rsidRDefault="00B44645" w:rsidP="00B4464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46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 </w:t>
            </w:r>
            <w:r w:rsidRPr="00B44645"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  <w:t xml:space="preserve">Тапсырыстың жұмсалу уақыты, күндер 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4645" w:rsidRPr="00B44645" w:rsidRDefault="00B44645" w:rsidP="00B4464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46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(2):(5)</w:t>
            </w:r>
          </w:p>
        </w:tc>
      </w:tr>
      <w:tr w:rsidR="00B44645" w:rsidRPr="00B44645" w:rsidTr="00B44645"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4645" w:rsidRPr="00B44645" w:rsidRDefault="00B44645" w:rsidP="00B4464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46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 </w:t>
            </w:r>
            <w:r w:rsidRPr="00B44645"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  <w:t xml:space="preserve">Жеткізу кезіндегі күтілетін тұтылым, дана 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4645" w:rsidRPr="00B44645" w:rsidRDefault="00B44645" w:rsidP="00B4464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46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(3)</w:t>
            </w:r>
            <w:r w:rsidRPr="00B446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ym w:font="Symbol" w:char="F0D7"/>
            </w:r>
            <w:r w:rsidRPr="00B446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(5)</w:t>
            </w:r>
          </w:p>
        </w:tc>
      </w:tr>
      <w:tr w:rsidR="00B44645" w:rsidRPr="00B44645" w:rsidTr="00B44645"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4645" w:rsidRPr="00B44645" w:rsidRDefault="00B44645" w:rsidP="00B4464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46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 </w:t>
            </w:r>
            <w:r w:rsidRPr="00B44645"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  <w:t>Жеткізу кезіндегі максималды тұтыну, дана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4645" w:rsidRPr="00B44645" w:rsidRDefault="00B44645" w:rsidP="00B4464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46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ym w:font="Symbol" w:char="F05B"/>
            </w:r>
            <w:r w:rsidRPr="00B446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(3)+(4)</w:t>
            </w:r>
            <w:r w:rsidRPr="00B446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ym w:font="Symbol" w:char="F05D"/>
            </w:r>
            <w:r w:rsidRPr="00B446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B446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ym w:font="Symbol" w:char="F0D7"/>
            </w:r>
            <w:r w:rsidRPr="00B446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(5)</w:t>
            </w:r>
          </w:p>
        </w:tc>
      </w:tr>
      <w:tr w:rsidR="00B44645" w:rsidRPr="00B44645" w:rsidTr="00B44645"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4645" w:rsidRPr="00B44645" w:rsidRDefault="00B44645" w:rsidP="00B4464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46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 </w:t>
            </w:r>
            <w:r w:rsidRPr="00B44645"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  <w:t>Кепілденген қор, дана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4645" w:rsidRPr="00B44645" w:rsidRDefault="00B44645" w:rsidP="00B4464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46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(8) - (7)</w:t>
            </w:r>
          </w:p>
        </w:tc>
      </w:tr>
      <w:tr w:rsidR="00B44645" w:rsidRPr="00B44645" w:rsidTr="00B44645"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4645" w:rsidRPr="00B44645" w:rsidRDefault="00B44645" w:rsidP="00B4464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Cs w:val="28"/>
                <w:lang w:eastAsia="ru-RU"/>
              </w:rPr>
            </w:pPr>
            <w:r w:rsidRPr="00B44645">
              <w:rPr>
                <w:rFonts w:ascii="Times New Roman" w:eastAsia="Times New Roman" w:hAnsi="Times New Roman" w:cs="Times New Roman"/>
                <w:szCs w:val="28"/>
                <w:lang w:eastAsia="ru-RU"/>
              </w:rPr>
              <w:t xml:space="preserve">10 </w:t>
            </w:r>
            <w:r w:rsidRPr="00B44645">
              <w:rPr>
                <w:rFonts w:ascii="Times New Roman" w:eastAsia="Times New Roman" w:hAnsi="Times New Roman" w:cs="Times New Roman"/>
                <w:szCs w:val="28"/>
                <w:lang w:val="kk-KZ" w:eastAsia="ru-RU"/>
              </w:rPr>
              <w:t xml:space="preserve">Қордың шектік деңгейі, дана 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4645" w:rsidRPr="00B44645" w:rsidRDefault="00B44645" w:rsidP="00B4464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Cs w:val="28"/>
                <w:lang w:eastAsia="ru-RU"/>
              </w:rPr>
            </w:pPr>
            <w:r w:rsidRPr="00B44645">
              <w:rPr>
                <w:rFonts w:ascii="Times New Roman" w:eastAsia="Times New Roman" w:hAnsi="Times New Roman" w:cs="Times New Roman"/>
                <w:szCs w:val="28"/>
                <w:lang w:eastAsia="ru-RU"/>
              </w:rPr>
              <w:t>(9)+(7)</w:t>
            </w:r>
          </w:p>
        </w:tc>
      </w:tr>
      <w:tr w:rsidR="00B44645" w:rsidRPr="00B44645" w:rsidTr="00B44645"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4645" w:rsidRPr="00B44645" w:rsidRDefault="00B44645" w:rsidP="00B4464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Cs w:val="28"/>
                <w:lang w:eastAsia="ru-RU"/>
              </w:rPr>
            </w:pPr>
            <w:r w:rsidRPr="00B44645">
              <w:rPr>
                <w:rFonts w:ascii="Times New Roman" w:eastAsia="Times New Roman" w:hAnsi="Times New Roman" w:cs="Times New Roman"/>
                <w:szCs w:val="28"/>
                <w:lang w:eastAsia="ru-RU"/>
              </w:rPr>
              <w:t xml:space="preserve">11 </w:t>
            </w:r>
            <w:r w:rsidRPr="00B44645">
              <w:rPr>
                <w:rFonts w:ascii="Times New Roman" w:eastAsia="Times New Roman" w:hAnsi="Times New Roman" w:cs="Times New Roman"/>
                <w:szCs w:val="28"/>
                <w:lang w:val="kk-KZ" w:eastAsia="ru-RU"/>
              </w:rPr>
              <w:t>Максималды қажет қор, дана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4645" w:rsidRPr="00B44645" w:rsidRDefault="00B44645" w:rsidP="00B4464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Cs w:val="28"/>
                <w:lang w:eastAsia="ru-RU"/>
              </w:rPr>
            </w:pPr>
            <w:r w:rsidRPr="00B44645">
              <w:rPr>
                <w:rFonts w:ascii="Times New Roman" w:eastAsia="Times New Roman" w:hAnsi="Times New Roman" w:cs="Times New Roman"/>
                <w:szCs w:val="28"/>
                <w:lang w:eastAsia="ru-RU"/>
              </w:rPr>
              <w:t>(9)+(2)</w:t>
            </w:r>
          </w:p>
        </w:tc>
      </w:tr>
      <w:tr w:rsidR="00B44645" w:rsidRPr="00B44645" w:rsidTr="00B44645"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4645" w:rsidRPr="00B44645" w:rsidRDefault="00B44645" w:rsidP="00B4464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Cs w:val="28"/>
                <w:lang w:eastAsia="ru-RU"/>
              </w:rPr>
            </w:pPr>
            <w:r w:rsidRPr="00B44645">
              <w:rPr>
                <w:rFonts w:ascii="Times New Roman" w:eastAsia="Times New Roman" w:hAnsi="Times New Roman" w:cs="Times New Roman"/>
                <w:szCs w:val="28"/>
                <w:lang w:eastAsia="ru-RU"/>
              </w:rPr>
              <w:t xml:space="preserve">12 </w:t>
            </w:r>
            <w:r w:rsidRPr="00B44645">
              <w:rPr>
                <w:rFonts w:ascii="Times New Roman" w:eastAsia="Times New Roman" w:hAnsi="Times New Roman" w:cs="Times New Roman"/>
                <w:szCs w:val="28"/>
                <w:lang w:val="kk-KZ" w:eastAsia="ru-RU"/>
              </w:rPr>
              <w:t xml:space="preserve">Шекті деңгейге дейінгі қордың жұмсалу уақыты, күндер 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4645" w:rsidRPr="00B44645" w:rsidRDefault="00B44645" w:rsidP="00B4464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Cs w:val="28"/>
                <w:lang w:eastAsia="ru-RU"/>
              </w:rPr>
            </w:pPr>
            <w:r w:rsidRPr="00B44645">
              <w:rPr>
                <w:rFonts w:ascii="Times New Roman" w:eastAsia="Times New Roman" w:hAnsi="Times New Roman" w:cs="Times New Roman"/>
                <w:szCs w:val="28"/>
                <w:lang w:eastAsia="ru-RU"/>
              </w:rPr>
              <w:sym w:font="Symbol" w:char="F05B"/>
            </w:r>
            <w:r w:rsidRPr="00B44645">
              <w:rPr>
                <w:rFonts w:ascii="Times New Roman" w:eastAsia="Times New Roman" w:hAnsi="Times New Roman" w:cs="Times New Roman"/>
                <w:szCs w:val="28"/>
                <w:lang w:eastAsia="ru-RU"/>
              </w:rPr>
              <w:t>(11)-(10)</w:t>
            </w:r>
            <w:r w:rsidRPr="00B44645">
              <w:rPr>
                <w:rFonts w:ascii="Times New Roman" w:eastAsia="Times New Roman" w:hAnsi="Times New Roman" w:cs="Times New Roman"/>
                <w:szCs w:val="28"/>
                <w:lang w:eastAsia="ru-RU"/>
              </w:rPr>
              <w:sym w:font="Symbol" w:char="F05D"/>
            </w:r>
            <w:r w:rsidRPr="00B44645">
              <w:rPr>
                <w:rFonts w:ascii="Times New Roman" w:eastAsia="Times New Roman" w:hAnsi="Times New Roman" w:cs="Times New Roman"/>
                <w:szCs w:val="28"/>
                <w:lang w:eastAsia="ru-RU"/>
              </w:rPr>
              <w:t>:(5)</w:t>
            </w:r>
          </w:p>
        </w:tc>
      </w:tr>
    </w:tbl>
    <w:p w:rsidR="00B44645" w:rsidRPr="00183033" w:rsidRDefault="00B44645" w:rsidP="00B44645">
      <w:pPr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16"/>
          <w:lang w:val="kk-KZ" w:eastAsia="ru-RU"/>
        </w:rPr>
      </w:pPr>
      <w:r w:rsidRPr="00183033">
        <w:rPr>
          <w:rFonts w:ascii="Times New Roman" w:eastAsia="Times New Roman" w:hAnsi="Times New Roman" w:cs="Times New Roman"/>
          <w:sz w:val="16"/>
          <w:szCs w:val="16"/>
          <w:lang w:val="kk-KZ" w:eastAsia="ru-RU"/>
        </w:rPr>
        <w:t>Жүйе параметрлерінің есебі толық көлемде көрсетілуі тиіс, ал нәтижелері 3-кестеге енгізілуі керек.</w:t>
      </w:r>
    </w:p>
    <w:p w:rsidR="00B44645" w:rsidRPr="00183033" w:rsidRDefault="00B44645" w:rsidP="00B44645">
      <w:pPr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16"/>
          <w:lang w:val="kk-KZ" w:eastAsia="ru-RU"/>
        </w:rPr>
      </w:pPr>
      <w:r w:rsidRPr="00183033">
        <w:rPr>
          <w:rFonts w:ascii="Times New Roman" w:eastAsia="Times New Roman" w:hAnsi="Times New Roman" w:cs="Times New Roman"/>
          <w:sz w:val="16"/>
          <w:szCs w:val="16"/>
          <w:lang w:val="kk-KZ" w:eastAsia="ru-RU"/>
        </w:rPr>
        <w:t xml:space="preserve">3 – кесте. Мөлшері белгіленген тапсырыспен қорларды басқару жүйесінің параметрлері 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273"/>
        <w:gridCol w:w="2551"/>
      </w:tblGrid>
      <w:tr w:rsidR="00B44645" w:rsidRPr="00B44645" w:rsidTr="00B44645">
        <w:trPr>
          <w:jc w:val="center"/>
        </w:trPr>
        <w:tc>
          <w:tcPr>
            <w:tcW w:w="7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4645" w:rsidRPr="00B44645" w:rsidRDefault="00B44645" w:rsidP="00B446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</w:pPr>
            <w:r w:rsidRPr="00B44645"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  <w:t>Көрсеткіш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4645" w:rsidRPr="00B44645" w:rsidRDefault="00B44645" w:rsidP="00B44645">
            <w:pPr>
              <w:keepNext/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</w:pPr>
            <w:r w:rsidRPr="00B44645"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  <w:t>Мәндері</w:t>
            </w:r>
          </w:p>
        </w:tc>
      </w:tr>
      <w:tr w:rsidR="00B44645" w:rsidRPr="00B44645" w:rsidTr="00B44645">
        <w:trPr>
          <w:jc w:val="center"/>
        </w:trPr>
        <w:tc>
          <w:tcPr>
            <w:tcW w:w="7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4645" w:rsidRPr="00B44645" w:rsidRDefault="00B44645" w:rsidP="00B4464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46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  <w:r w:rsidRPr="00B44645"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  <w:t>Қажеттілік</w:t>
            </w:r>
            <w:r w:rsidRPr="00B446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Pr="00B44645"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  <w:t>дана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4645" w:rsidRPr="00B44645" w:rsidRDefault="00B44645" w:rsidP="00B4464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0" w:name="_GoBack"/>
            <w:bookmarkEnd w:id="0"/>
          </w:p>
        </w:tc>
      </w:tr>
      <w:tr w:rsidR="00B44645" w:rsidRPr="00B44645" w:rsidTr="00B44645">
        <w:trPr>
          <w:jc w:val="center"/>
        </w:trPr>
        <w:tc>
          <w:tcPr>
            <w:tcW w:w="7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4645" w:rsidRPr="00B44645" w:rsidRDefault="00B44645" w:rsidP="00B4464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46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  <w:r w:rsidRPr="00B44645"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  <w:t xml:space="preserve">Тапсырыстың оңтайлы мөлшері, дана 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4645" w:rsidRPr="00B44645" w:rsidRDefault="00B44645" w:rsidP="00B4464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44645" w:rsidRPr="00B44645" w:rsidTr="00B44645">
        <w:trPr>
          <w:jc w:val="center"/>
        </w:trPr>
        <w:tc>
          <w:tcPr>
            <w:tcW w:w="7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4645" w:rsidRPr="00B44645" w:rsidRDefault="00B44645" w:rsidP="00B4464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46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  <w:r w:rsidRPr="00B44645"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  <w:t xml:space="preserve">Жеткізу уақыты, күн 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4645" w:rsidRPr="00B44645" w:rsidRDefault="00B44645" w:rsidP="00B4464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44645" w:rsidRPr="00B44645" w:rsidTr="00B44645">
        <w:trPr>
          <w:jc w:val="center"/>
        </w:trPr>
        <w:tc>
          <w:tcPr>
            <w:tcW w:w="7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4645" w:rsidRPr="00B44645" w:rsidRDefault="00B44645" w:rsidP="00B4464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46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</w:t>
            </w:r>
            <w:r w:rsidRPr="00B44645"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  <w:t>Жеткізу кезінде мүмкін болатын кідірулер, күн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4645" w:rsidRPr="00B44645" w:rsidRDefault="00B44645" w:rsidP="00B4464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44645" w:rsidRPr="00B44645" w:rsidTr="00B44645">
        <w:trPr>
          <w:jc w:val="center"/>
        </w:trPr>
        <w:tc>
          <w:tcPr>
            <w:tcW w:w="7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4645" w:rsidRPr="00B44645" w:rsidRDefault="00B44645" w:rsidP="00B4464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ru-RU"/>
              </w:rPr>
            </w:pPr>
            <w:r w:rsidRPr="00B446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 </w:t>
            </w:r>
            <w:r w:rsidRPr="00B44645"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  <w:t>Күтілетін бір күндік тұтыну</w:t>
            </w:r>
            <w:r w:rsidRPr="00B446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Pr="00B44645"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  <w:t>дана/күн</w:t>
            </w:r>
            <w:r w:rsidRPr="00B44645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val="kk-KZ" w:eastAsia="ru-RU"/>
              </w:rPr>
              <w:t>1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4645" w:rsidRPr="00B44645" w:rsidRDefault="00B44645" w:rsidP="00B4464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44645" w:rsidRPr="00B44645" w:rsidTr="00B44645">
        <w:trPr>
          <w:jc w:val="center"/>
        </w:trPr>
        <w:tc>
          <w:tcPr>
            <w:tcW w:w="7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4645" w:rsidRPr="00B44645" w:rsidRDefault="00B44645" w:rsidP="00B4464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46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 </w:t>
            </w:r>
            <w:r w:rsidRPr="00B44645"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  <w:t xml:space="preserve">Тапсырыстың жұмсалу уақыты, күндер 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4645" w:rsidRPr="00B44645" w:rsidRDefault="00B44645" w:rsidP="00B4464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44645" w:rsidRPr="00B44645" w:rsidTr="00B44645">
        <w:trPr>
          <w:jc w:val="center"/>
        </w:trPr>
        <w:tc>
          <w:tcPr>
            <w:tcW w:w="7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4645" w:rsidRPr="00B44645" w:rsidRDefault="00B44645" w:rsidP="00B4464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46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 </w:t>
            </w:r>
            <w:r w:rsidRPr="00B44645"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  <w:t xml:space="preserve">Жеткізу кезіндегі күтілетін тұтылым, дана 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4645" w:rsidRPr="00B44645" w:rsidRDefault="00B44645" w:rsidP="00B4464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44645" w:rsidRPr="00B44645" w:rsidTr="00B44645">
        <w:trPr>
          <w:jc w:val="center"/>
        </w:trPr>
        <w:tc>
          <w:tcPr>
            <w:tcW w:w="7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4645" w:rsidRPr="00B44645" w:rsidRDefault="00B44645" w:rsidP="00B4464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46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 </w:t>
            </w:r>
            <w:r w:rsidRPr="00B44645"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  <w:t>Жеткізу кезіндегі максималды тұтыну, дана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4645" w:rsidRPr="00B44645" w:rsidRDefault="00B44645" w:rsidP="00B4464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44645" w:rsidRPr="00B44645" w:rsidTr="00B44645">
        <w:trPr>
          <w:jc w:val="center"/>
        </w:trPr>
        <w:tc>
          <w:tcPr>
            <w:tcW w:w="7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4645" w:rsidRPr="00B44645" w:rsidRDefault="00B44645" w:rsidP="00B4464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46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 </w:t>
            </w:r>
            <w:r w:rsidRPr="00B44645"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  <w:t>Кепілденген қор, дана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4645" w:rsidRPr="00B44645" w:rsidRDefault="00B44645" w:rsidP="00B4464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44645" w:rsidRPr="00B44645" w:rsidTr="00B44645">
        <w:trPr>
          <w:jc w:val="center"/>
        </w:trPr>
        <w:tc>
          <w:tcPr>
            <w:tcW w:w="7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4645" w:rsidRPr="00B44645" w:rsidRDefault="00B44645" w:rsidP="00B4464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46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 </w:t>
            </w:r>
            <w:r w:rsidRPr="00B44645"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  <w:t xml:space="preserve">Қордың шектік деңгейі, дана 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4645" w:rsidRPr="00B44645" w:rsidRDefault="00B44645" w:rsidP="00B4464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44645" w:rsidRPr="00B44645" w:rsidTr="00B44645">
        <w:trPr>
          <w:jc w:val="center"/>
        </w:trPr>
        <w:tc>
          <w:tcPr>
            <w:tcW w:w="7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4645" w:rsidRPr="00B44645" w:rsidRDefault="00B44645" w:rsidP="00B4464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46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11 </w:t>
            </w:r>
            <w:r w:rsidRPr="00B44645"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  <w:t>Максималды қажет қор, дана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4645" w:rsidRPr="00B44645" w:rsidRDefault="00B44645" w:rsidP="00B4464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44645" w:rsidRPr="00B44645" w:rsidTr="00B44645">
        <w:trPr>
          <w:jc w:val="center"/>
        </w:trPr>
        <w:tc>
          <w:tcPr>
            <w:tcW w:w="7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4645" w:rsidRPr="00B44645" w:rsidRDefault="00B44645" w:rsidP="00B4464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46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12 </w:t>
            </w:r>
            <w:r w:rsidRPr="00B44645"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  <w:t>Шекті деңгейге дейінгі қордың жұмсалу уақыты, күндер</w:t>
            </w:r>
            <w:r w:rsidRPr="00B44645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val="kk-KZ" w:eastAsia="ru-RU"/>
              </w:rPr>
              <w:t>2</w:t>
            </w:r>
            <w:r w:rsidRPr="00B44645"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  <w:t xml:space="preserve"> 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4645" w:rsidRPr="00B44645" w:rsidRDefault="00B44645" w:rsidP="00B4464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B44645" w:rsidRPr="00B44645" w:rsidRDefault="00B44645" w:rsidP="00B44645">
      <w:pPr>
        <w:spacing w:after="0" w:line="360" w:lineRule="auto"/>
        <w:jc w:val="both"/>
        <w:rPr>
          <w:rFonts w:ascii="Times New Roman" w:eastAsia="Times New Roman" w:hAnsi="Times New Roman" w:cs="Times New Roman"/>
          <w:szCs w:val="28"/>
          <w:lang w:eastAsia="ru-RU"/>
        </w:rPr>
      </w:pPr>
      <w:r w:rsidRPr="00B44645">
        <w:rPr>
          <w:rFonts w:ascii="Times New Roman" w:eastAsia="Times New Roman" w:hAnsi="Times New Roman" w:cs="Times New Roman"/>
          <w:szCs w:val="28"/>
          <w:lang w:eastAsia="ru-RU"/>
        </w:rPr>
        <w:t>___________________</w:t>
      </w:r>
    </w:p>
    <w:p w:rsidR="00B44645" w:rsidRPr="00B44645" w:rsidRDefault="00B44645" w:rsidP="00B4464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44645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>1</w:t>
      </w:r>
      <w:r w:rsidRPr="00B4464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B4464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үлкен жаққа қарай дөңгелектенеді</w:t>
      </w:r>
    </w:p>
    <w:p w:rsidR="00E343B9" w:rsidRDefault="00B44645" w:rsidP="00B44645">
      <w:r w:rsidRPr="00B44645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>2</w:t>
      </w:r>
      <w:r w:rsidRPr="00B4464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B4464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жалпы ережеге сәйкес дөңгелектенеді</w:t>
      </w:r>
    </w:p>
    <w:sectPr w:rsidR="00E343B9" w:rsidSect="00183033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31F5C"/>
    <w:rsid w:val="00183033"/>
    <w:rsid w:val="00A31F5C"/>
    <w:rsid w:val="00B44645"/>
    <w:rsid w:val="00E343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B4CEF84-B925-4D94-AD04-02134C6A70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12047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322</Words>
  <Characters>1842</Characters>
  <Application>Microsoft Office Word</Application>
  <DocSecurity>0</DocSecurity>
  <Lines>15</Lines>
  <Paragraphs>4</Paragraphs>
  <ScaleCrop>false</ScaleCrop>
  <Company>SPecialiST RePack</Company>
  <LinksUpToDate>false</LinksUpToDate>
  <CharactersWithSpaces>2160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Гульнур Конарбаева</dc:creator>
  <cp:keywords/>
  <dc:description/>
  <cp:lastModifiedBy>Гульнур Конарбаева (Руководитель ОП)</cp:lastModifiedBy>
  <cp:revision>3</cp:revision>
  <dcterms:created xsi:type="dcterms:W3CDTF">2020-11-12T08:41:00Z</dcterms:created>
  <dcterms:modified xsi:type="dcterms:W3CDTF">2022-03-02T05:21:00Z</dcterms:modified>
</cp:coreProperties>
</file>